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1A" w:rsidRDefault="004C281A" w:rsidP="00734CB8">
      <w:r>
        <w:rPr>
          <w:noProof/>
        </w:rPr>
        <w:drawing>
          <wp:inline distT="0" distB="0" distL="0" distR="0">
            <wp:extent cx="5922264" cy="118567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F_GreenText_Extended_2018_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264" cy="118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3EE" w:rsidRDefault="005373EE" w:rsidP="00734CB8"/>
    <w:p w:rsidR="004C281A" w:rsidRPr="00257CA7" w:rsidRDefault="005373EE" w:rsidP="00734CB8">
      <w:pPr>
        <w:rPr>
          <w:rFonts w:ascii="Baskerville Old Face" w:hAnsi="Baskerville Old Face"/>
          <w:sz w:val="24"/>
          <w:szCs w:val="24"/>
        </w:rPr>
      </w:pPr>
      <w:r w:rsidRPr="00257CA7">
        <w:rPr>
          <w:rFonts w:ascii="Baskerville Old Face" w:hAnsi="Baskerville Old Face"/>
          <w:b/>
          <w:sz w:val="24"/>
          <w:szCs w:val="24"/>
        </w:rPr>
        <w:t>NEWS RELEASE</w:t>
      </w:r>
      <w:r w:rsidRPr="00257CA7">
        <w:rPr>
          <w:rFonts w:ascii="Baskerville Old Face" w:hAnsi="Baskerville Old Face"/>
          <w:sz w:val="24"/>
          <w:szCs w:val="24"/>
        </w:rPr>
        <w:t xml:space="preserve">: </w:t>
      </w:r>
      <w:r w:rsidRPr="00257CA7">
        <w:rPr>
          <w:rFonts w:ascii="Baskerville Old Face" w:hAnsi="Baskerville Old Face"/>
          <w:sz w:val="24"/>
          <w:szCs w:val="24"/>
        </w:rPr>
        <w:tab/>
        <w:t xml:space="preserve">August </w:t>
      </w:r>
      <w:r w:rsidR="00EC29DF">
        <w:rPr>
          <w:rFonts w:ascii="Baskerville Old Face" w:hAnsi="Baskerville Old Face"/>
          <w:sz w:val="24"/>
          <w:szCs w:val="24"/>
        </w:rPr>
        <w:t>18</w:t>
      </w:r>
      <w:r w:rsidRPr="00257CA7">
        <w:rPr>
          <w:rFonts w:ascii="Baskerville Old Face" w:hAnsi="Baskerville Old Face"/>
          <w:sz w:val="24"/>
          <w:szCs w:val="24"/>
        </w:rPr>
        <w:t>, 2019</w:t>
      </w:r>
    </w:p>
    <w:p w:rsidR="004C281A" w:rsidRPr="00257CA7" w:rsidRDefault="005373EE" w:rsidP="00734CB8">
      <w:pPr>
        <w:rPr>
          <w:rFonts w:ascii="Baskerville Old Face" w:hAnsi="Baskerville Old Face"/>
          <w:sz w:val="24"/>
          <w:szCs w:val="24"/>
        </w:rPr>
      </w:pPr>
      <w:r w:rsidRPr="00257CA7">
        <w:rPr>
          <w:rFonts w:ascii="Baskerville Old Face" w:hAnsi="Baskerville Old Face"/>
          <w:b/>
          <w:sz w:val="24"/>
          <w:szCs w:val="24"/>
        </w:rPr>
        <w:t>CONTACT</w:t>
      </w:r>
      <w:r w:rsidRPr="00257CA7">
        <w:rPr>
          <w:rFonts w:ascii="Baskerville Old Face" w:hAnsi="Baskerville Old Face"/>
          <w:sz w:val="24"/>
          <w:szCs w:val="24"/>
        </w:rPr>
        <w:t xml:space="preserve">:  </w:t>
      </w:r>
      <w:r w:rsidRPr="00257CA7">
        <w:rPr>
          <w:rFonts w:ascii="Baskerville Old Face" w:hAnsi="Baskerville Old Face"/>
          <w:sz w:val="24"/>
          <w:szCs w:val="24"/>
        </w:rPr>
        <w:tab/>
      </w:r>
      <w:r w:rsidRPr="00257CA7">
        <w:rPr>
          <w:rFonts w:ascii="Baskerville Old Face" w:hAnsi="Baskerville Old Face"/>
          <w:sz w:val="24"/>
          <w:szCs w:val="24"/>
        </w:rPr>
        <w:tab/>
        <w:t>Kim Quinn, C</w:t>
      </w:r>
      <w:r w:rsidR="00257CA7">
        <w:rPr>
          <w:rFonts w:ascii="Baskerville Old Face" w:hAnsi="Baskerville Old Face"/>
          <w:sz w:val="24"/>
          <w:szCs w:val="24"/>
        </w:rPr>
        <w:t>ommunication Strategist</w:t>
      </w:r>
      <w:r w:rsidRPr="00257CA7">
        <w:rPr>
          <w:rFonts w:ascii="Baskerville Old Face" w:hAnsi="Baskerville Old Face"/>
          <w:sz w:val="24"/>
          <w:szCs w:val="24"/>
        </w:rPr>
        <w:t>, 800-776-0747</w:t>
      </w:r>
    </w:p>
    <w:p w:rsidR="005373EE" w:rsidRPr="00257CA7" w:rsidRDefault="005373EE" w:rsidP="00734CB8">
      <w:pPr>
        <w:rPr>
          <w:rFonts w:ascii="Baskerville Old Face" w:hAnsi="Baskerville Old Face"/>
          <w:sz w:val="24"/>
          <w:szCs w:val="24"/>
        </w:rPr>
      </w:pPr>
    </w:p>
    <w:p w:rsidR="004C281A" w:rsidRPr="00257CA7" w:rsidRDefault="005373EE" w:rsidP="00734CB8">
      <w:pPr>
        <w:rPr>
          <w:rFonts w:ascii="Baskerville Old Face" w:hAnsi="Baskerville Old Face"/>
          <w:sz w:val="24"/>
          <w:szCs w:val="24"/>
        </w:rPr>
      </w:pPr>
      <w:r w:rsidRPr="00257CA7">
        <w:rPr>
          <w:rFonts w:ascii="Baskerville Old Face" w:hAnsi="Baskerville Old Face"/>
          <w:sz w:val="24"/>
          <w:szCs w:val="24"/>
        </w:rPr>
        <w:t xml:space="preserve">JEFFERSON CITY, MO -  </w:t>
      </w:r>
      <w:r w:rsidR="00EC29DF">
        <w:rPr>
          <w:rFonts w:ascii="Baskerville Old Face" w:hAnsi="Baskerville Old Face"/>
          <w:b/>
          <w:sz w:val="24"/>
          <w:szCs w:val="24"/>
        </w:rPr>
        <w:t>REV PAUL LIST</w:t>
      </w:r>
      <w:r w:rsidRPr="00257CA7">
        <w:rPr>
          <w:rFonts w:ascii="Baskerville Old Face" w:hAnsi="Baskerville Old Face"/>
          <w:b/>
          <w:sz w:val="24"/>
          <w:szCs w:val="24"/>
        </w:rPr>
        <w:t xml:space="preserve"> </w:t>
      </w:r>
      <w:r w:rsidR="00EC29DF">
        <w:rPr>
          <w:rFonts w:ascii="Baskerville Old Face" w:hAnsi="Baskerville Old Face"/>
          <w:sz w:val="24"/>
          <w:szCs w:val="24"/>
        </w:rPr>
        <w:t>of Slater</w:t>
      </w:r>
      <w:r w:rsidRPr="00257CA7">
        <w:rPr>
          <w:rFonts w:ascii="Baskerville Old Face" w:hAnsi="Baskerville Old Face"/>
          <w:sz w:val="24"/>
          <w:szCs w:val="24"/>
        </w:rPr>
        <w:t xml:space="preserve">, MO has been named as the 2019 recipient of the </w:t>
      </w:r>
      <w:r w:rsidR="00EC29DF">
        <w:rPr>
          <w:rFonts w:ascii="Baskerville Old Face" w:hAnsi="Baskerville Old Face"/>
          <w:sz w:val="24"/>
          <w:szCs w:val="24"/>
        </w:rPr>
        <w:t>Midwestern Baptist Theological Seminary</w:t>
      </w:r>
      <w:r w:rsidR="003D04CB">
        <w:rPr>
          <w:rFonts w:ascii="Baskerville Old Face" w:hAnsi="Baskerville Old Face"/>
          <w:sz w:val="24"/>
          <w:szCs w:val="24"/>
        </w:rPr>
        <w:t xml:space="preserve"> </w:t>
      </w:r>
      <w:r w:rsidRPr="00257CA7">
        <w:rPr>
          <w:rFonts w:ascii="Baskerville Old Face" w:hAnsi="Baskerville Old Face"/>
          <w:sz w:val="24"/>
          <w:szCs w:val="24"/>
        </w:rPr>
        <w:t>scholarship awarded by the Missouri Baptist Foundation</w:t>
      </w:r>
      <w:r w:rsidR="00257CA7">
        <w:rPr>
          <w:rFonts w:ascii="Baskerville Old Face" w:hAnsi="Baskerville Old Face"/>
          <w:sz w:val="24"/>
          <w:szCs w:val="24"/>
        </w:rPr>
        <w:t xml:space="preserve"> (MBF)</w:t>
      </w:r>
      <w:r w:rsidRPr="00257CA7">
        <w:rPr>
          <w:rFonts w:ascii="Baskerville Old Face" w:hAnsi="Baskerville Old Face"/>
          <w:sz w:val="24"/>
          <w:szCs w:val="24"/>
        </w:rPr>
        <w:t xml:space="preserve">.  </w:t>
      </w:r>
      <w:r w:rsidR="00EC29DF">
        <w:rPr>
          <w:rFonts w:ascii="Baskerville Old Face" w:hAnsi="Baskerville Old Face"/>
          <w:sz w:val="24"/>
          <w:szCs w:val="24"/>
        </w:rPr>
        <w:t>He</w:t>
      </w:r>
      <w:r w:rsidR="00257CA7">
        <w:rPr>
          <w:rFonts w:ascii="Baskerville Old Face" w:hAnsi="Baskerville Old Face"/>
          <w:sz w:val="24"/>
          <w:szCs w:val="24"/>
        </w:rPr>
        <w:t xml:space="preserve"> will be honored at </w:t>
      </w:r>
      <w:r w:rsidR="003D04CB">
        <w:rPr>
          <w:rFonts w:ascii="Baskerville Old Face" w:hAnsi="Baskerville Old Face"/>
          <w:sz w:val="24"/>
          <w:szCs w:val="24"/>
        </w:rPr>
        <w:t>F</w:t>
      </w:r>
      <w:r w:rsidR="00EC29DF">
        <w:rPr>
          <w:rFonts w:ascii="Baskerville Old Face" w:hAnsi="Baskerville Old Face"/>
          <w:sz w:val="24"/>
          <w:szCs w:val="24"/>
        </w:rPr>
        <w:t xml:space="preserve">irst Baptist Church, Slater, </w:t>
      </w:r>
      <w:proofErr w:type="gramStart"/>
      <w:r w:rsidR="00EC29DF">
        <w:rPr>
          <w:rFonts w:ascii="Baskerville Old Face" w:hAnsi="Baskerville Old Face"/>
          <w:sz w:val="24"/>
          <w:szCs w:val="24"/>
        </w:rPr>
        <w:t>MO</w:t>
      </w:r>
      <w:proofErr w:type="gramEnd"/>
      <w:r w:rsidR="00EC29DF">
        <w:rPr>
          <w:rFonts w:ascii="Baskerville Old Face" w:hAnsi="Baskerville Old Face"/>
          <w:sz w:val="24"/>
          <w:szCs w:val="24"/>
        </w:rPr>
        <w:t xml:space="preserve"> on Sunday, August 18</w:t>
      </w:r>
      <w:r w:rsidR="003D04CB">
        <w:rPr>
          <w:rFonts w:ascii="Baskerville Old Face" w:hAnsi="Baskerville Old Face"/>
          <w:sz w:val="24"/>
          <w:szCs w:val="24"/>
        </w:rPr>
        <w:t>,</w:t>
      </w:r>
      <w:r w:rsidR="00257CA7">
        <w:rPr>
          <w:rFonts w:ascii="Baskerville Old Face" w:hAnsi="Baskerville Old Face"/>
          <w:sz w:val="24"/>
          <w:szCs w:val="24"/>
        </w:rPr>
        <w:t xml:space="preserve"> 2019.</w:t>
      </w:r>
    </w:p>
    <w:p w:rsidR="000B75F3" w:rsidRDefault="00257CA7" w:rsidP="00257CA7">
      <w:pPr>
        <w:spacing w:line="259" w:lineRule="auto"/>
        <w:rPr>
          <w:rFonts w:ascii="Baskerville Old Face" w:eastAsia="Times New Roman" w:hAnsi="Baskerville Old Face" w:cs="Calibri"/>
          <w:sz w:val="24"/>
          <w:szCs w:val="24"/>
        </w:rPr>
      </w:pPr>
      <w:r w:rsidRPr="00257CA7">
        <w:rPr>
          <w:rFonts w:ascii="Baskerville Old Face" w:eastAsia="Times New Roman" w:hAnsi="Baskerville Old Face" w:cs="Calibri"/>
          <w:sz w:val="24"/>
          <w:szCs w:val="24"/>
        </w:rPr>
        <w:t>More tha</w:t>
      </w:r>
      <w:r w:rsidR="000B75F3">
        <w:rPr>
          <w:rFonts w:ascii="Baskerville Old Face" w:eastAsia="Times New Roman" w:hAnsi="Baskerville Old Face" w:cs="Calibri"/>
          <w:sz w:val="24"/>
          <w:szCs w:val="24"/>
        </w:rPr>
        <w:t>n 50 students applied for just seven</w:t>
      </w:r>
      <w:r w:rsidRPr="00257CA7">
        <w:rPr>
          <w:rFonts w:ascii="Baskerville Old Face" w:eastAsia="Times New Roman" w:hAnsi="Baskerville Old Face" w:cs="Calibri"/>
          <w:sz w:val="24"/>
          <w:szCs w:val="24"/>
        </w:rPr>
        <w:t xml:space="preserve"> scholarships being offered for the first time by t</w:t>
      </w:r>
      <w:r>
        <w:rPr>
          <w:rFonts w:ascii="Baskerville Old Face" w:eastAsia="Times New Roman" w:hAnsi="Baskerville Old Face" w:cs="Calibri"/>
          <w:sz w:val="24"/>
          <w:szCs w:val="24"/>
        </w:rPr>
        <w:t>he MBF</w:t>
      </w:r>
      <w:r w:rsidRPr="00257CA7">
        <w:rPr>
          <w:rFonts w:ascii="Baskerville Old Face" w:eastAsia="Times New Roman" w:hAnsi="Baskerville Old Face" w:cs="Calibri"/>
          <w:sz w:val="24"/>
          <w:szCs w:val="24"/>
        </w:rPr>
        <w:t>.  The MBF board of trustees has a desire to help students w</w:t>
      </w:r>
      <w:r>
        <w:rPr>
          <w:rFonts w:ascii="Baskerville Old Face" w:eastAsia="Times New Roman" w:hAnsi="Baskerville Old Face" w:cs="Calibri"/>
          <w:sz w:val="24"/>
          <w:szCs w:val="24"/>
        </w:rPr>
        <w:t>ith an interest in a Christian higher e</w:t>
      </w:r>
      <w:r w:rsidRPr="00257CA7">
        <w:rPr>
          <w:rFonts w:ascii="Baskerville Old Face" w:eastAsia="Times New Roman" w:hAnsi="Baskerville Old Face" w:cs="Calibri"/>
          <w:sz w:val="24"/>
          <w:szCs w:val="24"/>
        </w:rPr>
        <w:t>ducation knowing that it can make an eternal difference in advancing the gospel.</w:t>
      </w:r>
    </w:p>
    <w:p w:rsidR="00257CA7" w:rsidRPr="00257CA7" w:rsidRDefault="00EC29DF" w:rsidP="00257CA7">
      <w:pPr>
        <w:spacing w:line="259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eastAsia="Times New Roman" w:hAnsi="Baskerville Old Face" w:cs="Calibri"/>
          <w:sz w:val="24"/>
          <w:szCs w:val="24"/>
        </w:rPr>
        <w:t>List said, “Theological education has played a vital role in my ministry, and has contributed greatly to my preaching, teaching, and witnessing to others the Gospel of our Lord and Savior Jesus Christ.”</w:t>
      </w:r>
      <w:r w:rsidR="00257CA7" w:rsidRPr="00257CA7">
        <w:rPr>
          <w:rFonts w:ascii="Baskerville Old Face" w:eastAsia="Times New Roman" w:hAnsi="Baskerville Old Face" w:cs="Calibri"/>
          <w:sz w:val="24"/>
          <w:szCs w:val="24"/>
        </w:rPr>
        <w:br/>
      </w:r>
      <w:r w:rsidR="00257CA7" w:rsidRPr="00257CA7">
        <w:rPr>
          <w:rFonts w:ascii="Baskerville Old Face" w:eastAsia="Times New Roman" w:hAnsi="Baskerville Old Face" w:cs="Calibri"/>
          <w:sz w:val="24"/>
          <w:szCs w:val="24"/>
        </w:rPr>
        <w:br/>
        <w:t>Over the next few weeks, seven recipients will be awarded $2000 toward their upcoming fall semester's enrollment in college.  Each applying student prepared a 750 word essay on the reasons they would value the opportunity at a Christian college and how it could affect their future.  MBF President</w:t>
      </w:r>
      <w:r w:rsidR="00A73F32">
        <w:rPr>
          <w:rFonts w:ascii="Baskerville Old Face" w:eastAsia="Times New Roman" w:hAnsi="Baskerville Old Face" w:cs="Calibri"/>
          <w:sz w:val="24"/>
          <w:szCs w:val="24"/>
        </w:rPr>
        <w:t>, Dr. Neil Franks</w:t>
      </w:r>
      <w:r w:rsidR="00257CA7" w:rsidRPr="00257CA7">
        <w:rPr>
          <w:rFonts w:ascii="Baskerville Old Face" w:eastAsia="Times New Roman" w:hAnsi="Baskerville Old Face" w:cs="Calibri"/>
          <w:sz w:val="24"/>
          <w:szCs w:val="24"/>
        </w:rPr>
        <w:t xml:space="preserve"> remarked, “We believe in C</w:t>
      </w:r>
      <w:r w:rsidR="00257CA7">
        <w:rPr>
          <w:rFonts w:ascii="Baskerville Old Face" w:eastAsia="Times New Roman" w:hAnsi="Baskerville Old Face" w:cs="Calibri"/>
          <w:sz w:val="24"/>
          <w:szCs w:val="24"/>
        </w:rPr>
        <w:t>hristian higher e</w:t>
      </w:r>
      <w:r w:rsidR="00257CA7" w:rsidRPr="00257CA7">
        <w:rPr>
          <w:rFonts w:ascii="Baskerville Old Face" w:eastAsia="Times New Roman" w:hAnsi="Baskerville Old Face" w:cs="Calibri"/>
          <w:sz w:val="24"/>
          <w:szCs w:val="24"/>
        </w:rPr>
        <w:t>ducation, and we want to make it slightly more affordable to at least</w:t>
      </w:r>
      <w:r w:rsidR="00257CA7">
        <w:rPr>
          <w:rFonts w:ascii="Baskerville Old Face" w:eastAsia="Times New Roman" w:hAnsi="Baskerville Old Face" w:cs="Calibri"/>
          <w:sz w:val="24"/>
          <w:szCs w:val="24"/>
        </w:rPr>
        <w:t xml:space="preserve"> a few worthy Missouri Baptist s</w:t>
      </w:r>
      <w:r w:rsidR="00257CA7" w:rsidRPr="00257CA7">
        <w:rPr>
          <w:rFonts w:ascii="Baskerville Old Face" w:eastAsia="Times New Roman" w:hAnsi="Baskerville Old Face" w:cs="Calibri"/>
          <w:sz w:val="24"/>
          <w:szCs w:val="24"/>
        </w:rPr>
        <w:t>tudents.</w:t>
      </w:r>
      <w:r w:rsidR="00A73F32">
        <w:rPr>
          <w:rFonts w:ascii="Baskerville Old Face" w:eastAsia="Times New Roman" w:hAnsi="Baskerville Old Face" w:cs="Calibri"/>
          <w:sz w:val="24"/>
          <w:szCs w:val="24"/>
        </w:rPr>
        <w:t xml:space="preserve"> </w:t>
      </w:r>
      <w:r w:rsidR="003D04CB">
        <w:rPr>
          <w:rFonts w:ascii="Baskerville Old Face" w:eastAsia="Times New Roman" w:hAnsi="Baskerville Old Face" w:cs="Calibri"/>
          <w:sz w:val="24"/>
          <w:szCs w:val="24"/>
        </w:rPr>
        <w:t xml:space="preserve"> W</w:t>
      </w:r>
      <w:r>
        <w:rPr>
          <w:rFonts w:ascii="Baskerville Old Face" w:eastAsia="Times New Roman" w:hAnsi="Baskerville Old Face" w:cs="Calibri"/>
          <w:sz w:val="24"/>
          <w:szCs w:val="24"/>
        </w:rPr>
        <w:t>e are very happy for Rev. List</w:t>
      </w:r>
      <w:r w:rsidR="00A73F32">
        <w:rPr>
          <w:rFonts w:ascii="Baskerville Old Face" w:eastAsia="Times New Roman" w:hAnsi="Baskerville Old Face" w:cs="Calibri"/>
          <w:sz w:val="24"/>
          <w:szCs w:val="24"/>
        </w:rPr>
        <w:t>, and delighted we can</w:t>
      </w:r>
      <w:r>
        <w:rPr>
          <w:rFonts w:ascii="Baskerville Old Face" w:eastAsia="Times New Roman" w:hAnsi="Baskerville Old Face" w:cs="Calibri"/>
          <w:sz w:val="24"/>
          <w:szCs w:val="24"/>
        </w:rPr>
        <w:t xml:space="preserve"> encourage him in his</w:t>
      </w:r>
      <w:bookmarkStart w:id="0" w:name="_GoBack"/>
      <w:bookmarkEnd w:id="0"/>
      <w:r w:rsidR="00A73F32">
        <w:rPr>
          <w:rFonts w:ascii="Baskerville Old Face" w:eastAsia="Times New Roman" w:hAnsi="Baskerville Old Face" w:cs="Calibri"/>
          <w:sz w:val="24"/>
          <w:szCs w:val="24"/>
        </w:rPr>
        <w:t xml:space="preserve"> journey.</w:t>
      </w:r>
      <w:r w:rsidR="00257CA7" w:rsidRPr="00257CA7">
        <w:rPr>
          <w:rFonts w:ascii="Baskerville Old Face" w:eastAsia="Times New Roman" w:hAnsi="Baskerville Old Face" w:cs="Calibri"/>
          <w:sz w:val="24"/>
          <w:szCs w:val="24"/>
        </w:rPr>
        <w:t>"</w:t>
      </w:r>
      <w:r w:rsidR="00257CA7" w:rsidRPr="00257CA7">
        <w:rPr>
          <w:rFonts w:ascii="Baskerville Old Face" w:eastAsia="Times New Roman" w:hAnsi="Baskerville Old Face" w:cs="Calibri"/>
          <w:sz w:val="24"/>
          <w:szCs w:val="24"/>
        </w:rPr>
        <w:br/>
      </w:r>
      <w:r w:rsidR="00257CA7" w:rsidRPr="00257CA7">
        <w:rPr>
          <w:rFonts w:ascii="Baskerville Old Face" w:eastAsia="Times New Roman" w:hAnsi="Baskerville Old Face" w:cs="Calibri"/>
          <w:sz w:val="24"/>
          <w:szCs w:val="24"/>
        </w:rPr>
        <w:br/>
        <w:t>To benefit a student yourself and help other</w:t>
      </w:r>
      <w:r w:rsidR="00A73F32">
        <w:rPr>
          <w:rFonts w:ascii="Baskerville Old Face" w:eastAsia="Times New Roman" w:hAnsi="Baskerville Old Face" w:cs="Calibri"/>
          <w:sz w:val="24"/>
          <w:szCs w:val="24"/>
        </w:rPr>
        <w:t>s have the gift of a Christian higher e</w:t>
      </w:r>
      <w:r w:rsidR="00257CA7" w:rsidRPr="00257CA7">
        <w:rPr>
          <w:rFonts w:ascii="Baskerville Old Face" w:eastAsia="Times New Roman" w:hAnsi="Baskerville Old Face" w:cs="Calibri"/>
          <w:sz w:val="24"/>
          <w:szCs w:val="24"/>
        </w:rPr>
        <w:t xml:space="preserve">ducation, you can reach the MBF at 800-776-0747 or email, </w:t>
      </w:r>
      <w:hyperlink r:id="rId5" w:history="1">
        <w:r w:rsidR="00257CA7" w:rsidRPr="00257CA7">
          <w:rPr>
            <w:rStyle w:val="Hyperlink"/>
            <w:rFonts w:ascii="Baskerville Old Face" w:eastAsia="Times New Roman" w:hAnsi="Baskerville Old Face" w:cs="Calibri"/>
            <w:sz w:val="24"/>
            <w:szCs w:val="24"/>
          </w:rPr>
          <w:t>mbfoundation@mbfn.org</w:t>
        </w:r>
      </w:hyperlink>
      <w:r w:rsidR="00257CA7" w:rsidRPr="00257CA7">
        <w:rPr>
          <w:rFonts w:ascii="Baskerville Old Face" w:eastAsia="Times New Roman" w:hAnsi="Baskerville Old Face" w:cs="Calibri"/>
          <w:sz w:val="24"/>
          <w:szCs w:val="24"/>
        </w:rPr>
        <w:t>.</w:t>
      </w:r>
      <w:r w:rsidR="00257CA7" w:rsidRPr="00257CA7">
        <w:rPr>
          <w:rFonts w:ascii="Baskerville Old Face" w:eastAsia="Times New Roman" w:hAnsi="Baskerville Old Face" w:cs="Arial"/>
          <w:sz w:val="24"/>
          <w:szCs w:val="24"/>
        </w:rPr>
        <w:br/>
      </w:r>
    </w:p>
    <w:p w:rsidR="00257CA7" w:rsidRPr="00257CA7" w:rsidRDefault="00257CA7" w:rsidP="00257CA7">
      <w:pPr>
        <w:spacing w:line="259" w:lineRule="auto"/>
        <w:rPr>
          <w:rFonts w:ascii="Baskerville Old Face" w:hAnsi="Baskerville Old Face"/>
          <w:sz w:val="24"/>
          <w:szCs w:val="24"/>
        </w:rPr>
      </w:pPr>
    </w:p>
    <w:p w:rsidR="00257CA7" w:rsidRPr="00257CA7" w:rsidRDefault="00257CA7" w:rsidP="00257CA7">
      <w:pPr>
        <w:spacing w:line="259" w:lineRule="auto"/>
        <w:rPr>
          <w:rFonts w:ascii="Baskerville Old Face" w:hAnsi="Baskerville Old Face"/>
          <w:sz w:val="24"/>
          <w:szCs w:val="24"/>
        </w:rPr>
      </w:pPr>
    </w:p>
    <w:sectPr w:rsidR="00257CA7" w:rsidRPr="00257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B8"/>
    <w:rsid w:val="00046E68"/>
    <w:rsid w:val="00073BCE"/>
    <w:rsid w:val="000B75F3"/>
    <w:rsid w:val="00147B34"/>
    <w:rsid w:val="00257CA7"/>
    <w:rsid w:val="003C2A0E"/>
    <w:rsid w:val="003D04CB"/>
    <w:rsid w:val="004C281A"/>
    <w:rsid w:val="005373EE"/>
    <w:rsid w:val="00734CB8"/>
    <w:rsid w:val="00A73F32"/>
    <w:rsid w:val="00C13ECB"/>
    <w:rsid w:val="00EC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CC077"/>
  <w15:chartTrackingRefBased/>
  <w15:docId w15:val="{D005AB3B-B2E0-4E4C-9C4D-0E4326F4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C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C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C2A0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57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foundation@mbf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Quinn</dc:creator>
  <cp:keywords/>
  <dc:description/>
  <cp:lastModifiedBy>Kim Quinn</cp:lastModifiedBy>
  <cp:revision>2</cp:revision>
  <dcterms:created xsi:type="dcterms:W3CDTF">2019-07-22T20:08:00Z</dcterms:created>
  <dcterms:modified xsi:type="dcterms:W3CDTF">2019-07-22T20:08:00Z</dcterms:modified>
</cp:coreProperties>
</file>